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516F78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516F78" w:rsidRDefault="0056714A" w:rsidP="009F7312">
            <w:pPr>
              <w:spacing w:before="80" w:after="0"/>
              <w:jc w:val="center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OFERTA REALIZACJI ZADANIA PUBLICZNEGO* /</w:t>
            </w:r>
          </w:p>
          <w:p w:rsidR="0056714A" w:rsidRPr="00516F78" w:rsidRDefault="0056714A" w:rsidP="009F7312">
            <w:pPr>
              <w:spacing w:before="80" w:after="0"/>
              <w:jc w:val="center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OFERTA WSPÓLNA REALIZACJI ZADANIA PUBLICZNEGO*,</w:t>
            </w:r>
          </w:p>
          <w:p w:rsidR="0056714A" w:rsidRPr="00516F78" w:rsidRDefault="0056714A" w:rsidP="009F7312">
            <w:pPr>
              <w:spacing w:before="80" w:after="0"/>
              <w:jc w:val="center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O KTÓREJ MOWA W ART. 14 UST. 1* / 2* USTAWY Z DNIA 24 KWIETNIA 2003 R.</w:t>
            </w:r>
          </w:p>
          <w:p w:rsidR="0056714A" w:rsidRPr="00516F78" w:rsidRDefault="0056714A" w:rsidP="009F7312">
            <w:pPr>
              <w:spacing w:before="80" w:after="0"/>
              <w:jc w:val="center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O DZIAŁALNOŚCI POŻYTKU PUBLICZNEGO I O WOLONTARIACIE</w:t>
            </w:r>
          </w:p>
          <w:p w:rsidR="009B08DC" w:rsidRPr="00516F78" w:rsidRDefault="0056714A" w:rsidP="009F7312">
            <w:pPr>
              <w:spacing w:before="8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(DZ. U. Z 2018 R. POZ. 450, Z PÓŹN. ZM.)</w:t>
            </w:r>
          </w:p>
        </w:tc>
      </w:tr>
      <w:tr w:rsidR="009B08DC" w:rsidRPr="00516F78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16F78" w:rsidRDefault="009B08DC" w:rsidP="00F47C14">
            <w:pPr>
              <w:spacing w:before="240" w:after="0" w:line="240" w:lineRule="auto"/>
              <w:ind w:left="737" w:right="505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POUCZENIE co do sposobu wypełniania oferty:</w:t>
            </w:r>
          </w:p>
          <w:p w:rsidR="009B08DC" w:rsidRPr="00516F78" w:rsidRDefault="009B08DC" w:rsidP="00F47C14">
            <w:pPr>
              <w:spacing w:before="240" w:after="0" w:line="240" w:lineRule="auto"/>
              <w:ind w:left="737" w:right="505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Ofertę należy wypełnić wyłącznie w białych pustych polach, zgodnie z instrukcjami umieszo</w:t>
            </w:r>
            <w:r w:rsidR="00A6601D" w:rsidRPr="00516F78">
              <w:rPr>
                <w:rFonts w:cstheme="minorHAnsi"/>
                <w:sz w:val="24"/>
                <w:szCs w:val="24"/>
              </w:rPr>
              <w:t>nymi przy poszczególnych polach</w:t>
            </w:r>
            <w:r w:rsidR="00AC6B57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lub w przypisach.</w:t>
            </w:r>
          </w:p>
          <w:p w:rsidR="009B08DC" w:rsidRPr="00516F78" w:rsidRDefault="009B08DC" w:rsidP="00F47C14">
            <w:pPr>
              <w:spacing w:before="240" w:after="0" w:line="240" w:lineRule="auto"/>
              <w:ind w:left="737" w:right="505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W przypadku pól, które nie dotyczą danej oferty, należy wpisać „nie dotyczy” lub przekreślić pole.</w:t>
            </w:r>
          </w:p>
          <w:p w:rsidR="00AC6B57" w:rsidRPr="00516F78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Zaznaczenie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„*”,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np.,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„Oferta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realizacji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zadania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publicznego*/Oferta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wspólna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realizacji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zadania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publicznego*”,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oznacza,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że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należy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skreślić niewłaściwą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odpowiedź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i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pozostawić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prawidłową.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Przykład: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„Oferta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realizacji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zadania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publicznego*</w:t>
            </w:r>
            <w:r w:rsidR="003D12FE" w:rsidRPr="00516F78">
              <w:rPr>
                <w:rFonts w:cstheme="minorHAnsi"/>
                <w:strike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trike/>
                <w:sz w:val="24"/>
                <w:szCs w:val="24"/>
              </w:rPr>
              <w:t>/Oferta</w:t>
            </w:r>
            <w:r w:rsidR="003D12FE" w:rsidRPr="00516F78">
              <w:rPr>
                <w:rFonts w:cstheme="minorHAnsi"/>
                <w:strike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trike/>
                <w:sz w:val="24"/>
                <w:szCs w:val="24"/>
              </w:rPr>
              <w:t>wspólna</w:t>
            </w:r>
            <w:r w:rsidR="003D12FE" w:rsidRPr="00516F78">
              <w:rPr>
                <w:rFonts w:cstheme="minorHAnsi"/>
                <w:strike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trike/>
                <w:sz w:val="24"/>
                <w:szCs w:val="24"/>
              </w:rPr>
              <w:t>realizacji</w:t>
            </w:r>
            <w:r w:rsidR="003D12FE" w:rsidRPr="00516F78">
              <w:rPr>
                <w:rFonts w:cstheme="minorHAnsi"/>
                <w:strike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trike/>
                <w:sz w:val="24"/>
                <w:szCs w:val="24"/>
              </w:rPr>
              <w:t>zadania publicznego*</w:t>
            </w:r>
            <w:r w:rsidRPr="00516F78">
              <w:rPr>
                <w:rFonts w:cstheme="minorHAnsi"/>
                <w:sz w:val="24"/>
                <w:szCs w:val="24"/>
              </w:rPr>
              <w:t xml:space="preserve">”. </w:t>
            </w:r>
          </w:p>
          <w:p w:rsidR="009B08DC" w:rsidRPr="00516F78" w:rsidRDefault="009B08DC" w:rsidP="00F47C14">
            <w:pPr>
              <w:spacing w:before="240" w:after="200" w:line="240" w:lineRule="auto"/>
              <w:ind w:left="737" w:right="505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I. Podstawowe informacje o złożonej ofercie</w:t>
            </w:r>
          </w:p>
        </w:tc>
      </w:tr>
      <w:tr w:rsidR="006108D6" w:rsidRPr="00516F78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516F78" w:rsidRDefault="009B08DC" w:rsidP="00FC38DA">
            <w:pPr>
              <w:spacing w:after="0" w:line="240" w:lineRule="auto"/>
              <w:ind w:left="215" w:hanging="158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="00A6601D" w:rsidRPr="00516F78">
              <w:rPr>
                <w:rFonts w:cstheme="minorHAnsi"/>
                <w:b/>
                <w:sz w:val="24"/>
                <w:szCs w:val="24"/>
              </w:rPr>
              <w:t>Organ administracji publicznej,</w:t>
            </w:r>
            <w:r w:rsidR="00A6601D" w:rsidRPr="00516F78">
              <w:rPr>
                <w:rFonts w:cstheme="minorHAnsi"/>
                <w:b/>
                <w:sz w:val="24"/>
                <w:szCs w:val="24"/>
              </w:rPr>
              <w:br/>
            </w:r>
            <w:r w:rsidRPr="00516F78">
              <w:rPr>
                <w:rFonts w:cstheme="minorHAnsi"/>
                <w:b/>
                <w:sz w:val="24"/>
                <w:szCs w:val="24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516F78" w:rsidRDefault="009B08DC" w:rsidP="00656A16">
            <w:pPr>
              <w:spacing w:after="0" w:line="240" w:lineRule="auto"/>
              <w:ind w:left="57"/>
              <w:rPr>
                <w:rFonts w:cstheme="minorHAnsi"/>
                <w:sz w:val="24"/>
                <w:szCs w:val="24"/>
              </w:rPr>
            </w:pPr>
          </w:p>
        </w:tc>
      </w:tr>
      <w:tr w:rsidR="006108D6" w:rsidRPr="00516F78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516F78" w:rsidRDefault="009B08DC" w:rsidP="00FC38DA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2. Rodzaj zadania publicznego</w:t>
            </w:r>
            <w:r w:rsidR="00C4154E" w:rsidRPr="00516F78">
              <w:rPr>
                <w:rFonts w:cstheme="minorHAnsi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516F78" w:rsidRDefault="009B08DC" w:rsidP="00656A16">
            <w:pPr>
              <w:spacing w:after="0" w:line="240" w:lineRule="auto"/>
              <w:ind w:left="57"/>
              <w:rPr>
                <w:rFonts w:cstheme="minorHAnsi"/>
                <w:sz w:val="24"/>
                <w:szCs w:val="24"/>
              </w:rPr>
            </w:pPr>
          </w:p>
        </w:tc>
      </w:tr>
      <w:tr w:rsidR="009B08DC" w:rsidRPr="00516F78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516F78" w:rsidRDefault="009B08DC" w:rsidP="00F47C14">
            <w:pPr>
              <w:spacing w:after="0" w:line="240" w:lineRule="auto"/>
              <w:ind w:left="737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II. Dane oferenta(-</w:t>
            </w:r>
            <w:proofErr w:type="spellStart"/>
            <w:r w:rsidRPr="00516F78">
              <w:rPr>
                <w:rFonts w:cstheme="minorHAnsi"/>
                <w:b/>
                <w:sz w:val="24"/>
                <w:szCs w:val="24"/>
              </w:rPr>
              <w:t>tów</w:t>
            </w:r>
            <w:proofErr w:type="spellEnd"/>
            <w:r w:rsidRPr="00516F78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9B08DC" w:rsidRPr="00516F78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516F78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1. Nazwa oferenta(-</w:t>
            </w:r>
            <w:proofErr w:type="spellStart"/>
            <w:r w:rsidRPr="00516F78">
              <w:rPr>
                <w:rFonts w:cstheme="minorHAnsi"/>
                <w:b/>
                <w:sz w:val="24"/>
                <w:szCs w:val="24"/>
              </w:rPr>
              <w:t>tów</w:t>
            </w:r>
            <w:proofErr w:type="spellEnd"/>
            <w:r w:rsidRPr="00516F78">
              <w:rPr>
                <w:rFonts w:cstheme="minorHAnsi"/>
                <w:b/>
                <w:sz w:val="24"/>
                <w:szCs w:val="24"/>
              </w:rPr>
              <w:t xml:space="preserve">), forma prawna, numer w Krajowym Rejestrze Sądowym lub innej ewidencji, adres siedziby, strona </w:t>
            </w:r>
            <w:proofErr w:type="spellStart"/>
            <w:r w:rsidRPr="00516F78">
              <w:rPr>
                <w:rFonts w:cstheme="minorHAnsi"/>
                <w:b/>
                <w:sz w:val="24"/>
                <w:szCs w:val="24"/>
              </w:rPr>
              <w:t>www</w:t>
            </w:r>
            <w:proofErr w:type="spellEnd"/>
            <w:r w:rsidRPr="00516F78">
              <w:rPr>
                <w:rFonts w:cstheme="minorHAnsi"/>
                <w:b/>
                <w:sz w:val="24"/>
                <w:szCs w:val="24"/>
              </w:rPr>
              <w:t xml:space="preserve">, adres do korespondencji, adres e-mail, numer telefonu </w:t>
            </w:r>
          </w:p>
        </w:tc>
      </w:tr>
      <w:tr w:rsidR="009B08DC" w:rsidRPr="00516F78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516F78" w:rsidRDefault="009B08DC" w:rsidP="00602385">
            <w:pPr>
              <w:spacing w:before="40" w:after="0" w:line="240" w:lineRule="auto"/>
              <w:ind w:left="57"/>
              <w:rPr>
                <w:rFonts w:cstheme="minorHAnsi"/>
                <w:sz w:val="24"/>
                <w:szCs w:val="24"/>
              </w:rPr>
            </w:pPr>
          </w:p>
        </w:tc>
      </w:tr>
      <w:tr w:rsidR="009B08DC" w:rsidRPr="00516F78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516F78" w:rsidRDefault="009F7312" w:rsidP="009F7312">
            <w:pPr>
              <w:spacing w:after="0" w:line="240" w:lineRule="auto"/>
              <w:ind w:left="221" w:hanging="16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2. Dane osoby upoważnionej do składania wyjaśnień dotyczących oferty </w:t>
            </w:r>
            <w:r w:rsidRPr="00516F78">
              <w:rPr>
                <w:rFonts w:cstheme="minorHAnsi"/>
                <w:sz w:val="24"/>
                <w:szCs w:val="24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516F78" w:rsidRDefault="009B08DC" w:rsidP="00602385">
            <w:pPr>
              <w:spacing w:before="40" w:after="0" w:line="240" w:lineRule="auto"/>
              <w:ind w:left="57"/>
              <w:rPr>
                <w:rFonts w:cstheme="minorHAnsi"/>
                <w:sz w:val="24"/>
                <w:szCs w:val="24"/>
              </w:rPr>
            </w:pPr>
          </w:p>
        </w:tc>
      </w:tr>
      <w:tr w:rsidR="009F7312" w:rsidRPr="00516F78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516F78" w:rsidRDefault="009F7312" w:rsidP="009F7312">
            <w:pPr>
              <w:spacing w:before="40" w:after="0" w:line="240" w:lineRule="auto"/>
              <w:ind w:left="761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III. Opis zadania</w:t>
            </w:r>
          </w:p>
        </w:tc>
      </w:tr>
      <w:tr w:rsidR="009F7312" w:rsidRPr="00516F78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516F78" w:rsidRDefault="009F7312" w:rsidP="009F7312">
            <w:pPr>
              <w:spacing w:before="40" w:after="0" w:line="240" w:lineRule="auto"/>
              <w:ind w:left="87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516F78" w:rsidRDefault="009F7312" w:rsidP="009F7312">
            <w:pPr>
              <w:spacing w:before="40" w:after="0" w:line="240" w:lineRule="auto"/>
              <w:ind w:left="761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8DC" w:rsidRPr="00516F78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Pr="00516F78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cstheme="minorHAnsi"/>
                <w:sz w:val="24"/>
                <w:szCs w:val="24"/>
                <w:vertAlign w:val="superscript"/>
              </w:rPr>
            </w:pPr>
            <w:r w:rsidRPr="00516F78">
              <w:rPr>
                <w:rFonts w:cstheme="minorHAnsi"/>
                <w:sz w:val="24"/>
                <w:szCs w:val="24"/>
                <w:vertAlign w:val="superscript"/>
              </w:rPr>
              <w:t>______________________</w:t>
            </w:r>
            <w:r w:rsidR="003C2412" w:rsidRPr="00516F78">
              <w:rPr>
                <w:rFonts w:cstheme="minorHAnsi"/>
                <w:sz w:val="24"/>
                <w:szCs w:val="24"/>
                <w:vertAlign w:val="superscript"/>
              </w:rPr>
              <w:t>_______________________</w:t>
            </w:r>
            <w:r w:rsidRPr="00516F78">
              <w:rPr>
                <w:rFonts w:cstheme="minorHAnsi"/>
                <w:sz w:val="24"/>
                <w:szCs w:val="24"/>
                <w:vertAlign w:val="superscript"/>
              </w:rPr>
              <w:t>_____</w:t>
            </w:r>
          </w:p>
          <w:p w:rsidR="009B08DC" w:rsidRPr="00516F78" w:rsidRDefault="009B08DC" w:rsidP="00DF6714">
            <w:pPr>
              <w:spacing w:after="0" w:line="240" w:lineRule="auto"/>
              <w:ind w:left="905" w:right="420" w:hanging="111"/>
              <w:jc w:val="both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  <w:vertAlign w:val="superscript"/>
              </w:rPr>
              <w:t>1)</w:t>
            </w:r>
            <w:r w:rsidR="00602385" w:rsidRPr="00516F78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="00602385" w:rsidRPr="00516F78">
              <w:rPr>
                <w:rFonts w:cstheme="minorHAnsi"/>
                <w:sz w:val="24"/>
                <w:szCs w:val="24"/>
              </w:rPr>
              <w:t>W</w:t>
            </w:r>
            <w:r w:rsidRPr="00516F78">
              <w:rPr>
                <w:rFonts w:cstheme="minorHAnsi"/>
                <w:sz w:val="24"/>
                <w:szCs w:val="24"/>
              </w:rPr>
              <w:t xml:space="preserve">ypełnić jedynie w przypadku, gdy oferta została złożona w związku z ogłoszonym przez </w:t>
            </w:r>
            <w:r w:rsidR="003C2412" w:rsidRPr="00516F78">
              <w:rPr>
                <w:rFonts w:cstheme="minorHAnsi"/>
                <w:sz w:val="24"/>
                <w:szCs w:val="24"/>
              </w:rPr>
              <w:t>organ otwartym konkursem ofert.</w:t>
            </w:r>
            <w:r w:rsidR="00DF6714">
              <w:rPr>
                <w:rFonts w:cstheme="minorHAnsi"/>
                <w:sz w:val="24"/>
                <w:szCs w:val="24"/>
              </w:rPr>
              <w:t xml:space="preserve"> </w:t>
            </w:r>
            <w:r w:rsidR="003C2412" w:rsidRPr="00516F78">
              <w:rPr>
                <w:rFonts w:cstheme="minorHAnsi"/>
                <w:sz w:val="24"/>
                <w:szCs w:val="24"/>
              </w:rPr>
              <w:t>N</w:t>
            </w:r>
            <w:r w:rsidRPr="00516F78">
              <w:rPr>
                <w:rFonts w:cstheme="minorHAnsi"/>
                <w:sz w:val="24"/>
                <w:szCs w:val="24"/>
              </w:rPr>
              <w:t xml:space="preserve">ależy wskazać rodzaj zadania, o którym </w:t>
            </w:r>
            <w:r w:rsidRPr="00516F78">
              <w:rPr>
                <w:rFonts w:cstheme="minorHAnsi"/>
                <w:sz w:val="24"/>
                <w:szCs w:val="24"/>
              </w:rPr>
              <w:lastRenderedPageBreak/>
              <w:t xml:space="preserve">mowa w art. 13 ust. 2 pkt 1 ustawy z dnia 24 </w:t>
            </w:r>
            <w:r w:rsidR="003C2412" w:rsidRPr="00516F78">
              <w:rPr>
                <w:rFonts w:cstheme="minorHAnsi"/>
                <w:sz w:val="24"/>
                <w:szCs w:val="24"/>
              </w:rPr>
              <w:t>kwietnia 2003 r. o działalności</w:t>
            </w:r>
            <w:r w:rsidR="003C2412" w:rsidRPr="00516F78">
              <w:rPr>
                <w:rFonts w:cstheme="minorHAnsi"/>
                <w:sz w:val="24"/>
                <w:szCs w:val="24"/>
              </w:rPr>
              <w:br/>
            </w:r>
            <w:r w:rsidRPr="00516F78">
              <w:rPr>
                <w:rFonts w:cstheme="minorHAnsi"/>
                <w:sz w:val="24"/>
                <w:szCs w:val="24"/>
              </w:rPr>
              <w:t>pożytku publicznego i o wolontariacie, wynikający z ogłoszenia o otwartym konkursie ofert.</w:t>
            </w:r>
          </w:p>
        </w:tc>
      </w:tr>
    </w:tbl>
    <w:p w:rsidR="00602385" w:rsidRPr="00516F78" w:rsidRDefault="00602385" w:rsidP="004822CE">
      <w:pPr>
        <w:spacing w:after="0" w:line="240" w:lineRule="auto"/>
        <w:rPr>
          <w:rFonts w:cstheme="minorHAnsi"/>
          <w:sz w:val="24"/>
          <w:szCs w:val="24"/>
        </w:rPr>
        <w:sectPr w:rsidR="00602385" w:rsidRPr="00516F78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516F78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516F78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516F78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Data</w:t>
            </w:r>
          </w:p>
          <w:p w:rsidR="00CA7D00" w:rsidRPr="00516F78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516F78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516F78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Data</w:t>
            </w:r>
          </w:p>
          <w:p w:rsidR="00CA7D00" w:rsidRPr="00516F78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516F78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B08DC" w:rsidRPr="00516F78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516F78" w:rsidRDefault="00CA7D00" w:rsidP="00AE5489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3.</w:t>
            </w:r>
            <w:r w:rsidR="003D12FE" w:rsidRPr="00516F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b/>
                <w:sz w:val="24"/>
                <w:szCs w:val="24"/>
              </w:rPr>
              <w:t>Syntetyczny</w:t>
            </w:r>
            <w:r w:rsidR="003D12FE" w:rsidRPr="00516F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b/>
                <w:sz w:val="24"/>
                <w:szCs w:val="24"/>
              </w:rPr>
              <w:t>opis</w:t>
            </w:r>
            <w:r w:rsidR="003D12FE" w:rsidRPr="00516F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b/>
                <w:sz w:val="24"/>
                <w:szCs w:val="24"/>
              </w:rPr>
              <w:t>zadania</w:t>
            </w:r>
            <w:r w:rsidR="003D12FE" w:rsidRPr="00516F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(należy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wskazać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i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opisać: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miejsce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realizacji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zadania,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grupę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docelową,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sposób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rozwiązywania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516F78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516F78" w:rsidRDefault="00C87718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7718" w:rsidRPr="00516F78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201D99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4. Plan i harmonogram działań na rok ……………….</w:t>
            </w:r>
            <w:r w:rsidR="003D12FE" w:rsidRPr="00516F7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C87718" w:rsidRPr="00516F78" w:rsidRDefault="00201D99" w:rsidP="00201D99">
            <w:pPr>
              <w:spacing w:after="0" w:line="240" w:lineRule="auto"/>
              <w:ind w:left="239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01D99" w:rsidRPr="00516F78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201D9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Zakres działania realizowany przez podmiot niebędący stroną umowy</w:t>
            </w:r>
            <w:r w:rsidRPr="00516F78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  <w:vertAlign w:val="superscript"/>
              </w:rPr>
              <w:t>2)</w:t>
            </w:r>
          </w:p>
        </w:tc>
      </w:tr>
      <w:tr w:rsidR="00201D99" w:rsidRPr="00516F78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1D99" w:rsidRPr="00516F78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1D99" w:rsidRPr="00516F78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1D99" w:rsidRPr="00516F78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1D99" w:rsidRPr="00516F78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1D99" w:rsidRPr="00516F78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516F78" w:rsidRDefault="00201D99" w:rsidP="00CA7D00">
            <w:pPr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123C8" w:rsidRPr="00516F78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516F78" w:rsidRDefault="004123C8" w:rsidP="004123C8">
            <w:pPr>
              <w:spacing w:before="40" w:after="0" w:line="240" w:lineRule="auto"/>
              <w:ind w:left="92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5. Opis zakładanych rezultatów realizacji zadania publicznego</w:t>
            </w:r>
          </w:p>
          <w:p w:rsidR="004123C8" w:rsidRPr="00516F78" w:rsidRDefault="004123C8" w:rsidP="004123C8">
            <w:pPr>
              <w:spacing w:before="40" w:after="0" w:line="240" w:lineRule="auto"/>
              <w:ind w:left="92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(należy opisać: </w:t>
            </w:r>
          </w:p>
          <w:p w:rsidR="004123C8" w:rsidRPr="00516F78" w:rsidRDefault="004123C8" w:rsidP="004123C8">
            <w:pPr>
              <w:spacing w:before="40" w:after="0" w:line="240" w:lineRule="auto"/>
              <w:ind w:left="660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1)</w:t>
            </w:r>
            <w:r w:rsidRPr="00516F78">
              <w:rPr>
                <w:rFonts w:cstheme="minorHAnsi"/>
                <w:b/>
                <w:sz w:val="24"/>
                <w:szCs w:val="24"/>
              </w:rPr>
              <w:tab/>
            </w:r>
            <w:r w:rsidRPr="00516F78">
              <w:rPr>
                <w:rFonts w:cstheme="minorHAnsi"/>
                <w:sz w:val="24"/>
                <w:szCs w:val="24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516F78" w:rsidRDefault="004123C8" w:rsidP="004123C8">
            <w:pPr>
              <w:spacing w:before="40" w:after="0" w:line="240" w:lineRule="auto"/>
              <w:ind w:left="660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2)</w:t>
            </w:r>
            <w:r w:rsidRPr="00516F78">
              <w:rPr>
                <w:rFonts w:cstheme="minorHAnsi"/>
                <w:b/>
                <w:sz w:val="24"/>
                <w:szCs w:val="24"/>
              </w:rPr>
              <w:tab/>
            </w:r>
            <w:r w:rsidRPr="00516F78">
              <w:rPr>
                <w:rFonts w:cstheme="minorHAnsi"/>
                <w:sz w:val="24"/>
                <w:szCs w:val="24"/>
              </w:rPr>
              <w:t xml:space="preserve">jaka zmiana społeczna zostanie osiągnięta poprzez realizację zadania? </w:t>
            </w:r>
          </w:p>
          <w:p w:rsidR="004123C8" w:rsidRPr="00516F78" w:rsidRDefault="004123C8" w:rsidP="004123C8">
            <w:pPr>
              <w:spacing w:before="40" w:after="240" w:line="240" w:lineRule="auto"/>
              <w:ind w:left="660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3)</w:t>
            </w:r>
            <w:r w:rsidRPr="00516F78">
              <w:rPr>
                <w:rFonts w:cstheme="minorHAnsi"/>
                <w:b/>
                <w:sz w:val="24"/>
                <w:szCs w:val="24"/>
              </w:rPr>
              <w:tab/>
            </w:r>
            <w:r w:rsidRPr="00516F78">
              <w:rPr>
                <w:rFonts w:cstheme="minorHAnsi"/>
                <w:sz w:val="24"/>
                <w:szCs w:val="24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516F78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Pr="00516F78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cstheme="minorHAnsi"/>
                <w:sz w:val="24"/>
                <w:szCs w:val="24"/>
                <w:vertAlign w:val="superscript"/>
              </w:rPr>
            </w:pPr>
            <w:r w:rsidRPr="00516F78">
              <w:rPr>
                <w:rFonts w:cstheme="minorHAnsi"/>
                <w:sz w:val="24"/>
                <w:szCs w:val="24"/>
                <w:vertAlign w:val="superscript"/>
              </w:rPr>
              <w:lastRenderedPageBreak/>
              <w:t>__________________________________________________</w:t>
            </w:r>
          </w:p>
          <w:p w:rsidR="00FC55D0" w:rsidRPr="00516F7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  <w:vertAlign w:val="superscript"/>
              </w:rPr>
              <w:t>2)</w:t>
            </w:r>
            <w:r w:rsidRPr="00516F78">
              <w:rPr>
                <w:rFonts w:cstheme="minorHAnsi"/>
                <w:sz w:val="24"/>
                <w:szCs w:val="24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 w:rsidRPr="00516F78">
              <w:rPr>
                <w:rFonts w:cstheme="minorHAnsi"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sz w:val="24"/>
                <w:szCs w:val="24"/>
              </w:rPr>
              <w:t xml:space="preserve">r. o działalności pożytku publicznego i o wolontariacie. </w:t>
            </w:r>
          </w:p>
        </w:tc>
      </w:tr>
    </w:tbl>
    <w:p w:rsidR="00573FBC" w:rsidRPr="00516F78" w:rsidRDefault="00573FBC" w:rsidP="00FC55D0">
      <w:pPr>
        <w:spacing w:after="0" w:line="240" w:lineRule="auto"/>
        <w:ind w:left="1106" w:hanging="284"/>
        <w:rPr>
          <w:rFonts w:cstheme="minorHAnsi"/>
          <w:b/>
          <w:sz w:val="24"/>
          <w:szCs w:val="24"/>
        </w:rPr>
      </w:pPr>
      <w:r w:rsidRPr="00516F78">
        <w:rPr>
          <w:rFonts w:cstheme="minorHAnsi"/>
          <w:b/>
          <w:sz w:val="24"/>
          <w:szCs w:val="24"/>
        </w:rPr>
        <w:br w:type="page"/>
      </w:r>
    </w:p>
    <w:p w:rsidR="003B7A52" w:rsidRPr="00516F78" w:rsidRDefault="003B7A52" w:rsidP="00FC55D0">
      <w:pPr>
        <w:spacing w:after="0" w:line="240" w:lineRule="auto"/>
        <w:ind w:left="1106" w:hanging="284"/>
        <w:rPr>
          <w:rFonts w:cstheme="minorHAnsi"/>
          <w:b/>
          <w:sz w:val="24"/>
          <w:szCs w:val="24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516F78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516F78" w:rsidRDefault="003B7A52" w:rsidP="0096640B">
            <w:pPr>
              <w:spacing w:before="40" w:after="240" w:line="240" w:lineRule="auto"/>
              <w:ind w:left="660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3FBC" w:rsidRPr="00516F78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6. Dodatkowe informacje dotyczące rezultatów realizacji zadania publicznego</w:t>
            </w:r>
            <w:r w:rsidRPr="00516F78">
              <w:rPr>
                <w:rFonts w:cstheme="minorHAnsi"/>
                <w:sz w:val="24"/>
                <w:szCs w:val="24"/>
                <w:vertAlign w:val="superscript"/>
              </w:rPr>
              <w:t>3)</w:t>
            </w:r>
          </w:p>
        </w:tc>
      </w:tr>
      <w:tr w:rsidR="00573FBC" w:rsidRPr="00516F78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16F78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Pr="00516F78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Planowany poziom osiągnięcia</w:t>
            </w:r>
          </w:p>
          <w:p w:rsidR="00E173B2" w:rsidRPr="00516F78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rezultatów (wartość</w:t>
            </w:r>
          </w:p>
          <w:p w:rsidR="00573FBC" w:rsidRPr="00516F78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16F78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Sposób monitorowania rezultatów / źródło</w:t>
            </w:r>
            <w:r w:rsidR="003D12FE" w:rsidRPr="00516F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b/>
                <w:sz w:val="24"/>
                <w:szCs w:val="24"/>
              </w:rPr>
              <w:t>informacji o osiągnięciu wskaźnika</w:t>
            </w:r>
          </w:p>
        </w:tc>
      </w:tr>
      <w:tr w:rsidR="00573FBC" w:rsidRPr="00516F78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3FBC" w:rsidRPr="00516F78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3FBC" w:rsidRPr="00516F78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16F78" w:rsidRDefault="00573FBC" w:rsidP="00573FBC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73FBC" w:rsidRPr="00516F78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16F78" w:rsidRDefault="00E173B2" w:rsidP="00E173B2">
            <w:pPr>
              <w:spacing w:before="40" w:after="0" w:line="240" w:lineRule="auto"/>
              <w:ind w:left="761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IV. Charakterystyka oferenta </w:t>
            </w:r>
          </w:p>
        </w:tc>
      </w:tr>
      <w:tr w:rsidR="00D85E74" w:rsidRPr="00516F78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16F78" w:rsidRDefault="00D53082" w:rsidP="00D85E74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1. Informacja o wcześniejszej działalności oferenta, w szczególności w zakresie, którego dotyczy zadanie publiczne</w:t>
            </w:r>
          </w:p>
        </w:tc>
      </w:tr>
      <w:tr w:rsidR="00D85E74" w:rsidRPr="00516F78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16F78" w:rsidRDefault="00D85E74" w:rsidP="00D85E74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5E74" w:rsidRPr="00516F78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16F78" w:rsidRDefault="00D53082" w:rsidP="00D85E74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2. Zasoby kadrowe, rzeczowe i finansowe oferenta, które będą wykorzystane do realizacji zadania</w:t>
            </w:r>
          </w:p>
        </w:tc>
      </w:tr>
      <w:tr w:rsidR="00D85E74" w:rsidRPr="00516F78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16F78" w:rsidRDefault="00D85E74" w:rsidP="00D85E74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85E74" w:rsidRPr="00516F78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516F78" w:rsidRDefault="00AA63A0" w:rsidP="003D12FE">
            <w:pPr>
              <w:spacing w:before="440" w:after="0" w:line="240" w:lineRule="auto"/>
              <w:ind w:left="108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V.</w:t>
            </w:r>
            <w:r w:rsidR="003D12FE" w:rsidRPr="00516F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16F78">
              <w:rPr>
                <w:rFonts w:cstheme="minorHAnsi"/>
                <w:b/>
                <w:sz w:val="24"/>
                <w:szCs w:val="24"/>
              </w:rPr>
              <w:t xml:space="preserve">Kalkulacja przewidywanych kosztów realizacji zadania publicznego </w:t>
            </w:r>
          </w:p>
          <w:p w:rsidR="00AA63A0" w:rsidRPr="00516F78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______________________________________</w:t>
            </w:r>
          </w:p>
          <w:p w:rsidR="00D85E74" w:rsidRPr="00516F78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  <w:vertAlign w:val="superscript"/>
              </w:rPr>
              <w:lastRenderedPageBreak/>
              <w:t>3)</w:t>
            </w:r>
            <w:r w:rsidRPr="00516F78">
              <w:rPr>
                <w:rFonts w:cstheme="minorHAnsi"/>
                <w:b/>
                <w:sz w:val="24"/>
                <w:szCs w:val="24"/>
              </w:rPr>
              <w:tab/>
            </w:r>
            <w:r w:rsidRPr="00516F78">
              <w:rPr>
                <w:rFonts w:cstheme="minorHAnsi"/>
                <w:sz w:val="24"/>
                <w:szCs w:val="24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Pr="00516F78" w:rsidRDefault="003D12FE" w:rsidP="003D12FE">
      <w:pPr>
        <w:spacing w:after="0" w:line="240" w:lineRule="auto"/>
        <w:rPr>
          <w:rFonts w:cstheme="minorHAnsi"/>
          <w:sz w:val="24"/>
          <w:szCs w:val="24"/>
        </w:rPr>
        <w:sectPr w:rsidR="003D12FE" w:rsidRPr="00516F78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16F78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lastRenderedPageBreak/>
              <w:t xml:space="preserve">V.A Zestawienie kosztów realizacji zadania </w:t>
            </w:r>
          </w:p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(w sekcji V-A należy skalkulować i zamieścić wszystkie koszty realizacji zadania niezależnie od źródła finansowania wskazanego w sekcji </w:t>
            </w:r>
            <w:proofErr w:type="spellStart"/>
            <w:r w:rsidRPr="00516F78">
              <w:rPr>
                <w:rFonts w:cstheme="minorHAnsi"/>
                <w:sz w:val="24"/>
                <w:szCs w:val="24"/>
              </w:rPr>
              <w:t>V-B</w:t>
            </w:r>
            <w:proofErr w:type="spellEnd"/>
            <w:r w:rsidRPr="00516F78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D12FE" w:rsidRPr="00516F78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Rodzaj</w:t>
            </w:r>
          </w:p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Koszt</w:t>
            </w:r>
          </w:p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jednostkowy</w:t>
            </w:r>
          </w:p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Liczba</w:t>
            </w:r>
          </w:p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Wartość [PLN]</w:t>
            </w:r>
          </w:p>
        </w:tc>
      </w:tr>
      <w:tr w:rsidR="003D12FE" w:rsidRPr="00516F78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16F78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Rok 34)</w:t>
            </w:r>
          </w:p>
        </w:tc>
      </w:tr>
      <w:tr w:rsidR="00400BEB" w:rsidRPr="00516F78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516F78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516F78" w:rsidRDefault="004D3D6A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Koszty realizacji działań </w:t>
            </w:r>
          </w:p>
        </w:tc>
      </w:tr>
      <w:tr w:rsidR="003D12FE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12FE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12FE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12FE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400BEB" w:rsidP="0096640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96640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516F78" w:rsidRDefault="003D12FE" w:rsidP="003D12FE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0BEB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0BEB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0BEB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0BEB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0BEB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0BEB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0BEB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0BEB" w:rsidRPr="00516F78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C30" w:rsidRPr="00516F78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C30" w:rsidRPr="00516F78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Koszty administracyjne </w:t>
            </w:r>
          </w:p>
        </w:tc>
      </w:tr>
      <w:tr w:rsidR="00400BEB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0BEB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680C30" w:rsidP="00400BEB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516F78" w:rsidRDefault="00400BEB" w:rsidP="00400BEB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C30" w:rsidRPr="00516F78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C30" w:rsidRPr="00516F78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80C30" w:rsidRPr="00516F78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516F78" w:rsidRDefault="00680C30" w:rsidP="00680C30">
            <w:pPr>
              <w:spacing w:before="40" w:after="0" w:line="240" w:lineRule="auto"/>
              <w:ind w:left="376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B7A52" w:rsidRPr="00516F78" w:rsidRDefault="003B7A52" w:rsidP="00FC55D0">
      <w:pPr>
        <w:spacing w:after="0" w:line="240" w:lineRule="auto"/>
        <w:ind w:left="1106" w:hanging="284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RPr="00516F78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V.B Źródła finansowania kosztów realizacji zadania </w:t>
            </w:r>
          </w:p>
        </w:tc>
      </w:tr>
      <w:tr w:rsidR="004D3D6A" w:rsidRPr="00516F78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Pr="00516F78" w:rsidRDefault="004D3D6A" w:rsidP="001A6E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Pr="00516F78" w:rsidRDefault="004D3D6A" w:rsidP="001A6E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Pr="00516F78" w:rsidRDefault="004D3D6A" w:rsidP="001A6E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Pr="00516F78" w:rsidRDefault="004D3D6A" w:rsidP="001A6E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Udział [%]</w:t>
            </w:r>
          </w:p>
        </w:tc>
      </w:tr>
      <w:tr w:rsidR="004D3D6A" w:rsidRPr="00516F78" w:rsidTr="008411A8">
        <w:tc>
          <w:tcPr>
            <w:tcW w:w="710" w:type="dxa"/>
            <w:shd w:val="clear" w:color="auto" w:fill="E2EFD9" w:themeFill="accent6" w:themeFillTint="33"/>
          </w:tcPr>
          <w:p w:rsidR="004D3D6A" w:rsidRPr="00516F78" w:rsidRDefault="004D3D6A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516F78" w:rsidRDefault="00423999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4D3D6A" w:rsidRPr="00516F78" w:rsidRDefault="004D3D6A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100 </w:t>
            </w:r>
          </w:p>
        </w:tc>
      </w:tr>
      <w:tr w:rsidR="004D3D6A" w:rsidRPr="00516F78" w:rsidTr="008411A8">
        <w:tc>
          <w:tcPr>
            <w:tcW w:w="710" w:type="dxa"/>
            <w:shd w:val="clear" w:color="auto" w:fill="E2EFD9" w:themeFill="accent6" w:themeFillTint="33"/>
          </w:tcPr>
          <w:p w:rsidR="004D3D6A" w:rsidRPr="00516F78" w:rsidRDefault="004D3D6A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516F78" w:rsidRDefault="00423999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3D6A" w:rsidRPr="00516F78" w:rsidTr="008411A8">
        <w:tc>
          <w:tcPr>
            <w:tcW w:w="710" w:type="dxa"/>
            <w:shd w:val="clear" w:color="auto" w:fill="E2EFD9" w:themeFill="accent6" w:themeFillTint="33"/>
          </w:tcPr>
          <w:p w:rsidR="004D3D6A" w:rsidRPr="00516F78" w:rsidRDefault="004D3D6A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516F78" w:rsidRDefault="00423999" w:rsidP="00423999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Wkład własny</w:t>
            </w:r>
            <w:r w:rsidRPr="00516F78">
              <w:rPr>
                <w:rFonts w:cstheme="minorHAnsi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3D6A" w:rsidRPr="00516F78" w:rsidTr="008411A8">
        <w:tc>
          <w:tcPr>
            <w:tcW w:w="710" w:type="dxa"/>
            <w:shd w:val="clear" w:color="auto" w:fill="E2EFD9" w:themeFill="accent6" w:themeFillTint="33"/>
          </w:tcPr>
          <w:p w:rsidR="004D3D6A" w:rsidRPr="00516F78" w:rsidRDefault="00423999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516F78" w:rsidRDefault="00423999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3D6A" w:rsidRPr="00516F78" w:rsidTr="008411A8">
        <w:tc>
          <w:tcPr>
            <w:tcW w:w="710" w:type="dxa"/>
            <w:shd w:val="clear" w:color="auto" w:fill="E2EFD9" w:themeFill="accent6" w:themeFillTint="33"/>
          </w:tcPr>
          <w:p w:rsidR="004D3D6A" w:rsidRPr="00516F78" w:rsidRDefault="00423999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516F78" w:rsidRDefault="00423999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3D6A" w:rsidRPr="00516F78" w:rsidTr="008411A8">
        <w:tc>
          <w:tcPr>
            <w:tcW w:w="710" w:type="dxa"/>
            <w:shd w:val="clear" w:color="auto" w:fill="E2EFD9" w:themeFill="accent6" w:themeFillTint="33"/>
          </w:tcPr>
          <w:p w:rsidR="004D3D6A" w:rsidRPr="00516F78" w:rsidRDefault="00423999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516F78" w:rsidRDefault="00423999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4D3D6A" w:rsidRPr="00516F78" w:rsidRDefault="004D3D6A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3999" w:rsidRPr="00516F78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3999" w:rsidRPr="00516F78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Pr="00516F78" w:rsidRDefault="00423999" w:rsidP="00423999">
            <w:pPr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V.C Podział kosztów realizacji zadania pomiędzy oferentów</w:t>
            </w:r>
            <w:r w:rsidRPr="00516F78">
              <w:rPr>
                <w:rFonts w:cstheme="minorHAnsi"/>
                <w:sz w:val="24"/>
                <w:szCs w:val="24"/>
                <w:vertAlign w:val="superscript"/>
              </w:rPr>
              <w:t>6)</w:t>
            </w:r>
          </w:p>
        </w:tc>
      </w:tr>
      <w:tr w:rsidR="001A6E33" w:rsidRPr="00516F78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Pr="00516F78" w:rsidRDefault="001A6E33" w:rsidP="001A6E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Pr="00516F78" w:rsidRDefault="001A6E33" w:rsidP="001A6E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Pr="00516F78" w:rsidRDefault="001A6E33" w:rsidP="001A6E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Wartość [PLN]</w:t>
            </w:r>
          </w:p>
        </w:tc>
      </w:tr>
      <w:tr w:rsidR="001A6E33" w:rsidRPr="00516F78" w:rsidTr="008411A8">
        <w:tc>
          <w:tcPr>
            <w:tcW w:w="4260" w:type="dxa"/>
            <w:gridSpan w:val="2"/>
          </w:tcPr>
          <w:p w:rsidR="001A6E33" w:rsidRPr="00516F78" w:rsidRDefault="001A6E33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Pr="00516F78" w:rsidRDefault="001A6E33" w:rsidP="00FC55D0">
            <w:pPr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Pr="00516F78" w:rsidRDefault="001A6E33" w:rsidP="00FC55D0">
            <w:pPr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Pr="00516F78" w:rsidRDefault="001A6E33" w:rsidP="00FC55D0">
            <w:pPr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Pr="00516F78" w:rsidRDefault="001A6E33" w:rsidP="001A6E33">
            <w:pPr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Rok 3</w:t>
            </w:r>
            <w:r w:rsidRPr="00516F78">
              <w:rPr>
                <w:rFonts w:cstheme="minorHAnsi"/>
                <w:sz w:val="24"/>
                <w:szCs w:val="24"/>
                <w:vertAlign w:val="superscript"/>
              </w:rPr>
              <w:t>7)</w:t>
            </w:r>
          </w:p>
        </w:tc>
      </w:tr>
      <w:tr w:rsidR="00423999" w:rsidRPr="00516F78" w:rsidTr="008411A8">
        <w:tc>
          <w:tcPr>
            <w:tcW w:w="710" w:type="dxa"/>
            <w:shd w:val="clear" w:color="auto" w:fill="E2EFD9" w:themeFill="accent6" w:themeFillTint="33"/>
          </w:tcPr>
          <w:p w:rsidR="00423999" w:rsidRPr="00516F78" w:rsidRDefault="001A6E33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516F78" w:rsidRDefault="001A6E33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3999" w:rsidRPr="00516F78" w:rsidTr="008411A8">
        <w:tc>
          <w:tcPr>
            <w:tcW w:w="710" w:type="dxa"/>
            <w:shd w:val="clear" w:color="auto" w:fill="E2EFD9" w:themeFill="accent6" w:themeFillTint="33"/>
          </w:tcPr>
          <w:p w:rsidR="00423999" w:rsidRPr="00516F78" w:rsidRDefault="001A6E33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516F78" w:rsidRDefault="001A6E33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3999" w:rsidRPr="00516F78" w:rsidTr="008411A8">
        <w:tc>
          <w:tcPr>
            <w:tcW w:w="710" w:type="dxa"/>
            <w:shd w:val="clear" w:color="auto" w:fill="E2EFD9" w:themeFill="accent6" w:themeFillTint="33"/>
          </w:tcPr>
          <w:p w:rsidR="00423999" w:rsidRPr="00516F78" w:rsidRDefault="001A6E33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516F78" w:rsidRDefault="001A6E33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3999" w:rsidRPr="00516F78" w:rsidTr="008411A8">
        <w:tc>
          <w:tcPr>
            <w:tcW w:w="710" w:type="dxa"/>
          </w:tcPr>
          <w:p w:rsidR="00423999" w:rsidRPr="00516F78" w:rsidRDefault="00423999" w:rsidP="00FC55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0" w:type="dxa"/>
          </w:tcPr>
          <w:p w:rsidR="00423999" w:rsidRPr="00516F78" w:rsidRDefault="001A6E33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423999" w:rsidRPr="00516F78" w:rsidRDefault="00423999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A6E33" w:rsidRPr="00516F78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516F78" w:rsidRDefault="001A6E33" w:rsidP="00FC55D0">
            <w:pPr>
              <w:rPr>
                <w:rFonts w:cstheme="minorHAnsi"/>
                <w:sz w:val="24"/>
                <w:szCs w:val="24"/>
              </w:rPr>
            </w:pPr>
            <w:r w:rsidRPr="00516F78">
              <w:rPr>
                <w:rFonts w:cstheme="minorHAnsi"/>
                <w:sz w:val="24"/>
                <w:szCs w:val="24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Pr="00516F78" w:rsidRDefault="001A6E33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1A6E33" w:rsidRPr="00516F78" w:rsidRDefault="001A6E33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1A6E33" w:rsidRPr="00516F78" w:rsidRDefault="001A6E33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1A6E33" w:rsidRPr="00516F78" w:rsidRDefault="001A6E33" w:rsidP="00FC55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92D62" w:rsidRPr="00516F78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Pr="00516F78" w:rsidRDefault="00D92D62" w:rsidP="00D92D62">
            <w:pPr>
              <w:ind w:left="60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 xml:space="preserve">VI. Inne informacje </w:t>
            </w:r>
          </w:p>
        </w:tc>
      </w:tr>
      <w:tr w:rsidR="00D92D62" w:rsidRPr="00516F78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516F78" w:rsidRDefault="00D92D62" w:rsidP="007F43E9">
            <w:pPr>
              <w:ind w:left="604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1.</w:t>
            </w:r>
            <w:r w:rsidRPr="00516F78">
              <w:rPr>
                <w:rFonts w:cstheme="minorHAnsi"/>
                <w:b/>
                <w:sz w:val="24"/>
                <w:szCs w:val="24"/>
              </w:rPr>
              <w:tab/>
              <w:t xml:space="preserve">Deklaracja o zamiarze odpłatnego lub nieodpłatnego wykonania zadania publicznego. </w:t>
            </w:r>
          </w:p>
        </w:tc>
      </w:tr>
      <w:tr w:rsidR="00D92D62" w:rsidRPr="00516F78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Pr="00516F78" w:rsidRDefault="00D92D62" w:rsidP="007F43E9">
            <w:pPr>
              <w:ind w:left="604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2.</w:t>
            </w:r>
            <w:r w:rsidRPr="00516F78">
              <w:rPr>
                <w:rFonts w:cstheme="minorHAnsi"/>
                <w:b/>
                <w:sz w:val="24"/>
                <w:szCs w:val="24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RPr="00516F78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Pr="00516F78" w:rsidRDefault="00D92D62" w:rsidP="007F43E9">
            <w:pPr>
              <w:ind w:left="604" w:hanging="284"/>
              <w:rPr>
                <w:rFonts w:cstheme="minorHAnsi"/>
                <w:b/>
                <w:sz w:val="24"/>
                <w:szCs w:val="24"/>
              </w:rPr>
            </w:pPr>
            <w:r w:rsidRPr="00516F78">
              <w:rPr>
                <w:rFonts w:cstheme="minorHAnsi"/>
                <w:b/>
                <w:sz w:val="24"/>
                <w:szCs w:val="24"/>
              </w:rPr>
              <w:t>3.</w:t>
            </w:r>
            <w:r w:rsidRPr="00516F78">
              <w:rPr>
                <w:rFonts w:cstheme="minorHAnsi"/>
                <w:b/>
                <w:sz w:val="24"/>
                <w:szCs w:val="24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516F78" w:rsidRDefault="007F43E9" w:rsidP="007F43E9">
      <w:pPr>
        <w:spacing w:before="240" w:after="0" w:line="240" w:lineRule="auto"/>
        <w:ind w:left="1106" w:hanging="284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_________________________________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  <w:vertAlign w:val="superscript"/>
        </w:rPr>
        <w:t>4)</w:t>
      </w:r>
      <w:r w:rsidRPr="00516F78">
        <w:rPr>
          <w:rFonts w:cstheme="minorHAnsi"/>
          <w:sz w:val="24"/>
          <w:szCs w:val="24"/>
        </w:rPr>
        <w:tab/>
        <w:t>Tabelę należy rozszerzyć w przypadku realizacji oferty w dłuższym okresie.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  <w:vertAlign w:val="superscript"/>
        </w:rPr>
        <w:t>5)</w:t>
      </w:r>
      <w:r w:rsidRPr="00516F78">
        <w:rPr>
          <w:rFonts w:cstheme="minorHAnsi"/>
          <w:sz w:val="24"/>
          <w:szCs w:val="24"/>
        </w:rPr>
        <w:tab/>
        <w:t xml:space="preserve">Suma pól 3.1. i 3.2. 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  <w:vertAlign w:val="superscript"/>
        </w:rPr>
        <w:t>6)</w:t>
      </w:r>
      <w:r w:rsidRPr="00516F78">
        <w:rPr>
          <w:rFonts w:cstheme="minorHAnsi"/>
          <w:sz w:val="24"/>
          <w:szCs w:val="24"/>
        </w:rPr>
        <w:tab/>
        <w:t>Sekcję V.C należy uzupełnić w przypadku oferty wspólnej.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  <w:vertAlign w:val="superscript"/>
        </w:rPr>
        <w:t>7)</w:t>
      </w:r>
      <w:r w:rsidRPr="00516F78">
        <w:rPr>
          <w:rFonts w:cstheme="minorHAnsi"/>
          <w:sz w:val="24"/>
          <w:szCs w:val="24"/>
        </w:rPr>
        <w:tab/>
        <w:t>Tabelę należy rozszerzyć w przypadku realizacji oferty w dłuższym okresie.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RPr="00516F78" w:rsidTr="007F43E9">
        <w:trPr>
          <w:trHeight w:val="1829"/>
        </w:trPr>
        <w:tc>
          <w:tcPr>
            <w:tcW w:w="9816" w:type="dxa"/>
          </w:tcPr>
          <w:p w:rsidR="007F43E9" w:rsidRPr="00516F78" w:rsidRDefault="007F43E9" w:rsidP="007F43E9">
            <w:pPr>
              <w:ind w:right="4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b/>
          <w:sz w:val="24"/>
          <w:szCs w:val="24"/>
        </w:rPr>
      </w:pPr>
      <w:r w:rsidRPr="00516F78">
        <w:rPr>
          <w:rFonts w:cstheme="minorHAnsi"/>
          <w:b/>
          <w:sz w:val="24"/>
          <w:szCs w:val="24"/>
        </w:rPr>
        <w:t>V</w:t>
      </w:r>
      <w:r w:rsidR="000A3096" w:rsidRPr="00516F78">
        <w:rPr>
          <w:rFonts w:cstheme="minorHAnsi"/>
          <w:b/>
          <w:sz w:val="24"/>
          <w:szCs w:val="24"/>
        </w:rPr>
        <w:t>I</w:t>
      </w:r>
      <w:r w:rsidRPr="00516F78">
        <w:rPr>
          <w:rFonts w:cstheme="minorHAnsi"/>
          <w:b/>
          <w:sz w:val="24"/>
          <w:szCs w:val="24"/>
        </w:rPr>
        <w:t>I.</w:t>
      </w:r>
      <w:r w:rsidR="007770DC" w:rsidRPr="00516F78">
        <w:rPr>
          <w:rFonts w:cstheme="minorHAnsi"/>
          <w:b/>
          <w:sz w:val="24"/>
          <w:szCs w:val="24"/>
        </w:rPr>
        <w:t xml:space="preserve"> </w:t>
      </w:r>
      <w:r w:rsidRPr="00516F78">
        <w:rPr>
          <w:rFonts w:cstheme="minorHAnsi"/>
          <w:b/>
          <w:sz w:val="24"/>
          <w:szCs w:val="24"/>
        </w:rPr>
        <w:t>Oświadczenia</w:t>
      </w:r>
    </w:p>
    <w:p w:rsidR="007F43E9" w:rsidRPr="00516F78" w:rsidRDefault="007F43E9" w:rsidP="007F43E9">
      <w:pPr>
        <w:spacing w:before="240"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 xml:space="preserve">Oświadczam(-my), że: </w:t>
      </w:r>
    </w:p>
    <w:p w:rsidR="007F43E9" w:rsidRPr="00516F78" w:rsidRDefault="007F43E9" w:rsidP="007770DC">
      <w:pPr>
        <w:spacing w:before="240"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1)</w:t>
      </w:r>
      <w:r w:rsidR="007770DC" w:rsidRPr="00516F78">
        <w:rPr>
          <w:rFonts w:cstheme="minorHAnsi"/>
          <w:sz w:val="24"/>
          <w:szCs w:val="24"/>
        </w:rPr>
        <w:tab/>
      </w:r>
      <w:r w:rsidRPr="00516F78">
        <w:rPr>
          <w:rFonts w:cstheme="minorHAnsi"/>
          <w:sz w:val="24"/>
          <w:szCs w:val="24"/>
        </w:rPr>
        <w:t>proponowane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zadanie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publiczne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będzie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realizowane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wyłącznie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w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zakresie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działalności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pożytku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publicznego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oferenta(-</w:t>
      </w:r>
      <w:proofErr w:type="spellStart"/>
      <w:r w:rsidRPr="00516F78">
        <w:rPr>
          <w:rFonts w:cstheme="minorHAnsi"/>
          <w:sz w:val="24"/>
          <w:szCs w:val="24"/>
        </w:rPr>
        <w:t>tów</w:t>
      </w:r>
      <w:proofErr w:type="spellEnd"/>
      <w:r w:rsidRPr="00516F78">
        <w:rPr>
          <w:rFonts w:cstheme="minorHAnsi"/>
          <w:sz w:val="24"/>
          <w:szCs w:val="24"/>
        </w:rPr>
        <w:t xml:space="preserve">); 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2)</w:t>
      </w:r>
      <w:r w:rsidR="007770DC" w:rsidRPr="00516F78">
        <w:rPr>
          <w:rFonts w:cstheme="minorHAnsi"/>
          <w:sz w:val="24"/>
          <w:szCs w:val="24"/>
        </w:rPr>
        <w:tab/>
      </w:r>
      <w:r w:rsidRPr="00516F78">
        <w:rPr>
          <w:rFonts w:cstheme="minorHAnsi"/>
          <w:sz w:val="24"/>
          <w:szCs w:val="24"/>
        </w:rPr>
        <w:t>pobieranie świadczeń pieniężnych będzie się odbywać wyłącznie w ramach prowadzonej odpłatnej działalności pożytku publicznego;</w:t>
      </w:r>
      <w:r w:rsidR="007770DC" w:rsidRPr="00516F78">
        <w:rPr>
          <w:rFonts w:cstheme="minorHAnsi"/>
          <w:sz w:val="24"/>
          <w:szCs w:val="24"/>
        </w:rPr>
        <w:t xml:space="preserve"> 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3)</w:t>
      </w:r>
      <w:r w:rsidR="007770DC" w:rsidRPr="00516F78">
        <w:rPr>
          <w:rFonts w:cstheme="minorHAnsi"/>
          <w:sz w:val="24"/>
          <w:szCs w:val="24"/>
        </w:rPr>
        <w:tab/>
      </w:r>
      <w:r w:rsidRPr="00516F78">
        <w:rPr>
          <w:rFonts w:cstheme="minorHAnsi"/>
          <w:sz w:val="24"/>
          <w:szCs w:val="24"/>
        </w:rPr>
        <w:t xml:space="preserve">oferent* / oferenci* składający niniejszą ofertę nie zalega(-ją)* / zalega(-ją)* z opłacaniem należności z tytułu zobowiązań podatkowych; 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4)</w:t>
      </w:r>
      <w:r w:rsidR="007770DC" w:rsidRPr="00516F78">
        <w:rPr>
          <w:rFonts w:cstheme="minorHAnsi"/>
          <w:sz w:val="24"/>
          <w:szCs w:val="24"/>
        </w:rPr>
        <w:tab/>
      </w:r>
      <w:r w:rsidRPr="00516F78">
        <w:rPr>
          <w:rFonts w:cstheme="minorHAnsi"/>
          <w:sz w:val="24"/>
          <w:szCs w:val="24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5)</w:t>
      </w:r>
      <w:r w:rsidR="007770DC" w:rsidRPr="00516F78">
        <w:rPr>
          <w:rFonts w:cstheme="minorHAnsi"/>
          <w:sz w:val="24"/>
          <w:szCs w:val="24"/>
        </w:rPr>
        <w:tab/>
      </w:r>
      <w:r w:rsidRPr="00516F78">
        <w:rPr>
          <w:rFonts w:cstheme="minorHAnsi"/>
          <w:sz w:val="24"/>
          <w:szCs w:val="24"/>
        </w:rPr>
        <w:t xml:space="preserve">dane zawarte w części II niniejszej oferty są zgodne z Krajowym Rejestrem Sądowym* / właściwą ewidencją*; 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6)</w:t>
      </w:r>
      <w:r w:rsidR="007770DC" w:rsidRPr="00516F78">
        <w:rPr>
          <w:rFonts w:cstheme="minorHAnsi"/>
          <w:sz w:val="24"/>
          <w:szCs w:val="24"/>
        </w:rPr>
        <w:tab/>
      </w:r>
      <w:r w:rsidRPr="00516F78">
        <w:rPr>
          <w:rFonts w:cstheme="minorHAnsi"/>
          <w:sz w:val="24"/>
          <w:szCs w:val="24"/>
        </w:rPr>
        <w:t>wszystkie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informacje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podane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w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ofercie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oraz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załącznikach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są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zgodne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z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aktualnym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stanem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prawnym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 xml:space="preserve">i faktycznym; 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7)</w:t>
      </w:r>
      <w:r w:rsidR="007770DC" w:rsidRPr="00516F78">
        <w:rPr>
          <w:rFonts w:cstheme="minorHAnsi"/>
          <w:sz w:val="24"/>
          <w:szCs w:val="24"/>
        </w:rPr>
        <w:tab/>
      </w:r>
      <w:r w:rsidRPr="00516F78">
        <w:rPr>
          <w:rFonts w:cstheme="minorHAnsi"/>
          <w:sz w:val="24"/>
          <w:szCs w:val="24"/>
        </w:rPr>
        <w:t>w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zakresie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związanym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z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otwartym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konkursem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ofert,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w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tym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z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gromadzeniem,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przetwarzaniem</w:t>
      </w:r>
      <w:r w:rsidR="007770DC" w:rsidRPr="00516F78">
        <w:rPr>
          <w:rFonts w:cstheme="minorHAnsi"/>
          <w:sz w:val="24"/>
          <w:szCs w:val="24"/>
        </w:rPr>
        <w:t xml:space="preserve"> </w:t>
      </w:r>
      <w:r w:rsidRPr="00516F78">
        <w:rPr>
          <w:rFonts w:cstheme="minorHAnsi"/>
          <w:sz w:val="24"/>
          <w:szCs w:val="24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16F78">
        <w:rPr>
          <w:rFonts w:cstheme="minorHAnsi"/>
          <w:sz w:val="24"/>
          <w:szCs w:val="24"/>
        </w:rPr>
        <w:t xml:space="preserve"> </w:t>
      </w:r>
    </w:p>
    <w:p w:rsidR="007F43E9" w:rsidRPr="00516F78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.................................................................</w:t>
      </w:r>
      <w:r w:rsidR="007770DC" w:rsidRPr="00516F78">
        <w:rPr>
          <w:rFonts w:cstheme="minorHAnsi"/>
          <w:sz w:val="24"/>
          <w:szCs w:val="24"/>
        </w:rPr>
        <w:tab/>
      </w:r>
      <w:r w:rsidRPr="00516F78">
        <w:rPr>
          <w:rFonts w:cstheme="minorHAnsi"/>
          <w:sz w:val="24"/>
          <w:szCs w:val="24"/>
        </w:rPr>
        <w:t xml:space="preserve">Data ........................................................ 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..................................</w:t>
      </w:r>
      <w:r w:rsidR="007770DC" w:rsidRPr="00516F78">
        <w:rPr>
          <w:rFonts w:cstheme="minorHAnsi"/>
          <w:sz w:val="24"/>
          <w:szCs w:val="24"/>
        </w:rPr>
        <w:t>...............................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..................................</w:t>
      </w:r>
      <w:r w:rsidR="007770DC" w:rsidRPr="00516F78">
        <w:rPr>
          <w:rFonts w:cstheme="minorHAnsi"/>
          <w:sz w:val="24"/>
          <w:szCs w:val="24"/>
        </w:rPr>
        <w:t>...............................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(podpis osoby upoważnionej lub podpisy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osób upoważnionych do składania oświadczeń</w:t>
      </w:r>
    </w:p>
    <w:p w:rsidR="007F43E9" w:rsidRPr="00516F78" w:rsidRDefault="007F43E9" w:rsidP="007F43E9">
      <w:pPr>
        <w:spacing w:after="0" w:line="240" w:lineRule="auto"/>
        <w:ind w:left="1056" w:right="420" w:hanging="212"/>
        <w:jc w:val="both"/>
        <w:rPr>
          <w:rFonts w:cstheme="minorHAnsi"/>
          <w:sz w:val="24"/>
          <w:szCs w:val="24"/>
        </w:rPr>
      </w:pPr>
      <w:r w:rsidRPr="00516F78">
        <w:rPr>
          <w:rFonts w:cstheme="minorHAnsi"/>
          <w:sz w:val="24"/>
          <w:szCs w:val="24"/>
        </w:rPr>
        <w:t>woli w imieniu oferentów)</w:t>
      </w:r>
    </w:p>
    <w:p w:rsidR="009B08DC" w:rsidRPr="00516F78" w:rsidRDefault="009B08DC" w:rsidP="004822CE">
      <w:pPr>
        <w:spacing w:after="0" w:line="240" w:lineRule="auto"/>
        <w:rPr>
          <w:rFonts w:cstheme="minorHAnsi"/>
          <w:sz w:val="24"/>
          <w:szCs w:val="24"/>
        </w:rPr>
      </w:pPr>
    </w:p>
    <w:sectPr w:rsidR="009B08DC" w:rsidRPr="00516F78" w:rsidSect="00A91F77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63A83"/>
    <w:rsid w:val="0018261E"/>
    <w:rsid w:val="001A6E33"/>
    <w:rsid w:val="00201D99"/>
    <w:rsid w:val="00211B0E"/>
    <w:rsid w:val="00237677"/>
    <w:rsid w:val="002D0ED7"/>
    <w:rsid w:val="002D3187"/>
    <w:rsid w:val="002D73AF"/>
    <w:rsid w:val="0033740B"/>
    <w:rsid w:val="003A09D2"/>
    <w:rsid w:val="003B7A52"/>
    <w:rsid w:val="003C2189"/>
    <w:rsid w:val="003C2412"/>
    <w:rsid w:val="003D12FE"/>
    <w:rsid w:val="003D7562"/>
    <w:rsid w:val="003E0211"/>
    <w:rsid w:val="003E3C01"/>
    <w:rsid w:val="00400BEB"/>
    <w:rsid w:val="004123C8"/>
    <w:rsid w:val="00423999"/>
    <w:rsid w:val="00425B24"/>
    <w:rsid w:val="004428EC"/>
    <w:rsid w:val="0045036C"/>
    <w:rsid w:val="00471722"/>
    <w:rsid w:val="004822CE"/>
    <w:rsid w:val="004D3D6A"/>
    <w:rsid w:val="004E065A"/>
    <w:rsid w:val="00506829"/>
    <w:rsid w:val="00516F78"/>
    <w:rsid w:val="0056714A"/>
    <w:rsid w:val="00573FBC"/>
    <w:rsid w:val="005D5E76"/>
    <w:rsid w:val="00602385"/>
    <w:rsid w:val="006108D6"/>
    <w:rsid w:val="00656A16"/>
    <w:rsid w:val="00665126"/>
    <w:rsid w:val="00676696"/>
    <w:rsid w:val="00680C30"/>
    <w:rsid w:val="006E1A0A"/>
    <w:rsid w:val="006E329B"/>
    <w:rsid w:val="007770DC"/>
    <w:rsid w:val="007A4229"/>
    <w:rsid w:val="007D0D9C"/>
    <w:rsid w:val="007F0D11"/>
    <w:rsid w:val="007F43E9"/>
    <w:rsid w:val="0081414A"/>
    <w:rsid w:val="008411A8"/>
    <w:rsid w:val="0087483E"/>
    <w:rsid w:val="00884751"/>
    <w:rsid w:val="008D0CDD"/>
    <w:rsid w:val="008F07EE"/>
    <w:rsid w:val="00901C66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91F77"/>
    <w:rsid w:val="00AA63A0"/>
    <w:rsid w:val="00AC6B57"/>
    <w:rsid w:val="00AE5489"/>
    <w:rsid w:val="00B02E9B"/>
    <w:rsid w:val="00B237B3"/>
    <w:rsid w:val="00B24F40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67949"/>
    <w:rsid w:val="00D85E74"/>
    <w:rsid w:val="00D92D62"/>
    <w:rsid w:val="00DD3E0E"/>
    <w:rsid w:val="00DF6714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1F77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sz w:val="19"/>
      <w:szCs w:val="19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sz w:val="19"/>
      <w:szCs w:val="19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user</cp:lastModifiedBy>
  <cp:revision>2</cp:revision>
  <cp:lastPrinted>2018-12-28T09:14:00Z</cp:lastPrinted>
  <dcterms:created xsi:type="dcterms:W3CDTF">2023-10-31T10:20:00Z</dcterms:created>
  <dcterms:modified xsi:type="dcterms:W3CDTF">2023-10-31T10:20:00Z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